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1F" w:rsidRDefault="00E1451F" w:rsidP="00B50774">
      <w:pPr>
        <w:spacing w:after="0" w:line="240" w:lineRule="auto"/>
        <w:jc w:val="center"/>
        <w:rPr>
          <w:rFonts w:asciiTheme="majorHAnsi" w:hAnsiTheme="majorHAnsi"/>
          <w:b/>
          <w:sz w:val="40"/>
          <w:szCs w:val="30"/>
          <w:lang w:val="ru-RU"/>
        </w:rPr>
      </w:pPr>
      <w:bookmarkStart w:id="0" w:name="_GoBack"/>
      <w:bookmarkEnd w:id="0"/>
      <w:r w:rsidRPr="00E1451F">
        <w:rPr>
          <w:rFonts w:asciiTheme="majorHAnsi" w:hAnsiTheme="majorHAnsi"/>
          <w:b/>
          <w:sz w:val="40"/>
          <w:szCs w:val="30"/>
          <w:lang w:val="ru-RU"/>
        </w:rPr>
        <w:t>ОТДЕЛ ПО ОБРАЗОВАНИЮ БРЕСТСКОГО РАЙОННОГО ИСПОЛНИТЕЛЬНОГО КОМИТЕТА</w:t>
      </w:r>
    </w:p>
    <w:p w:rsidR="00E1451F" w:rsidRPr="00E1451F" w:rsidRDefault="00E1451F" w:rsidP="00B50774">
      <w:pPr>
        <w:spacing w:after="0" w:line="240" w:lineRule="auto"/>
        <w:jc w:val="center"/>
        <w:rPr>
          <w:rFonts w:asciiTheme="majorHAnsi" w:hAnsiTheme="majorHAnsi"/>
          <w:b/>
          <w:sz w:val="20"/>
          <w:szCs w:val="30"/>
          <w:lang w:val="ru-RU"/>
        </w:rPr>
      </w:pPr>
    </w:p>
    <w:p w:rsidR="00E1451F" w:rsidRDefault="00E1451F" w:rsidP="00B50774">
      <w:pPr>
        <w:spacing w:after="0" w:line="240" w:lineRule="auto"/>
        <w:jc w:val="center"/>
        <w:rPr>
          <w:rStyle w:val="a6"/>
          <w:rFonts w:asciiTheme="majorHAnsi" w:hAnsiTheme="majorHAnsi"/>
          <w:color w:val="000000"/>
          <w:sz w:val="32"/>
          <w:szCs w:val="28"/>
          <w:shd w:val="clear" w:color="auto" w:fill="FFFFFF"/>
          <w:lang w:val="ru-RU"/>
        </w:rPr>
      </w:pPr>
      <w:r w:rsidRPr="00E1451F">
        <w:rPr>
          <w:rFonts w:asciiTheme="majorHAnsi" w:hAnsiTheme="majorHAnsi"/>
          <w:b/>
          <w:sz w:val="32"/>
          <w:szCs w:val="28"/>
          <w:lang w:val="ru-RU"/>
        </w:rPr>
        <w:t xml:space="preserve">предлагает </w:t>
      </w:r>
      <w:r w:rsidR="00FE3994">
        <w:rPr>
          <w:rFonts w:asciiTheme="majorHAnsi" w:hAnsiTheme="majorHAnsi"/>
          <w:b/>
          <w:sz w:val="32"/>
          <w:szCs w:val="28"/>
          <w:lang w:val="ru-RU"/>
        </w:rPr>
        <w:t>В</w:t>
      </w:r>
      <w:r w:rsidR="00FE3994" w:rsidRPr="00E1451F">
        <w:rPr>
          <w:rFonts w:asciiTheme="majorHAnsi" w:hAnsiTheme="majorHAnsi"/>
          <w:b/>
          <w:sz w:val="32"/>
          <w:szCs w:val="28"/>
          <w:lang w:val="ru-RU"/>
        </w:rPr>
        <w:t xml:space="preserve">АМ </w:t>
      </w:r>
      <w:r w:rsidRPr="00E1451F">
        <w:rPr>
          <w:rFonts w:asciiTheme="majorHAnsi" w:hAnsiTheme="majorHAnsi"/>
          <w:b/>
          <w:sz w:val="32"/>
          <w:szCs w:val="28"/>
          <w:lang w:val="ru-RU"/>
        </w:rPr>
        <w:t xml:space="preserve">стать родителем-воспитателем, приемным родителем, опекуном </w:t>
      </w:r>
      <w:r w:rsidRPr="00E1451F">
        <w:rPr>
          <w:rStyle w:val="a6"/>
          <w:rFonts w:asciiTheme="majorHAnsi" w:hAnsiTheme="majorHAnsi"/>
          <w:color w:val="000000"/>
          <w:sz w:val="32"/>
          <w:szCs w:val="28"/>
          <w:shd w:val="clear" w:color="auto" w:fill="FFFFFF"/>
          <w:lang w:val="ru-RU"/>
        </w:rPr>
        <w:t>детей-сирот и детей, оставшихся без попечения родителей</w:t>
      </w:r>
    </w:p>
    <w:p w:rsidR="00E1451F" w:rsidRPr="00E1451F" w:rsidRDefault="00E1451F" w:rsidP="00B50774">
      <w:pPr>
        <w:spacing w:after="0" w:line="240" w:lineRule="auto"/>
        <w:jc w:val="both"/>
        <w:rPr>
          <w:rFonts w:asciiTheme="majorHAnsi" w:hAnsiTheme="majorHAnsi"/>
          <w:b/>
          <w:sz w:val="32"/>
          <w:szCs w:val="28"/>
          <w:lang w:val="ru-RU"/>
        </w:rPr>
      </w:pPr>
    </w:p>
    <w:p w:rsidR="00F63B64" w:rsidRDefault="00F63B64" w:rsidP="00B50774">
      <w:pPr>
        <w:spacing w:after="0" w:line="240" w:lineRule="auto"/>
        <w:jc w:val="center"/>
        <w:rPr>
          <w:rStyle w:val="a3"/>
          <w:rFonts w:ascii="Arial" w:hAnsi="Arial" w:cs="Arial"/>
          <w:color w:val="111111"/>
          <w:sz w:val="28"/>
          <w:szCs w:val="26"/>
          <w:shd w:val="clear" w:color="auto" w:fill="FFFFFF"/>
          <w:lang w:val="ru-RU"/>
        </w:rPr>
      </w:pPr>
      <w:r w:rsidRPr="005E7EAF">
        <w:rPr>
          <w:noProof/>
          <w:sz w:val="24"/>
          <w:lang w:val="ru-RU" w:eastAsia="ru-RU"/>
        </w:rPr>
        <w:drawing>
          <wp:inline distT="0" distB="0" distL="0" distR="0">
            <wp:extent cx="4152900" cy="3448050"/>
            <wp:effectExtent l="133350" t="76200" r="95250" b="76200"/>
            <wp:docPr id="1" name="Рисунок 1" descr="http://chk.cso52.ru/cso/arzamasskij/news/arzamasskij-cso-news-245/arzamasskij-cso-news-245_158978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k.cso52.ru/cso/arzamasskij/news/arzamasskij-cso-news-245/arzamasskij-cso-news-245_1589781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t="11239" b="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480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1451F" w:rsidRPr="005E7EAF" w:rsidRDefault="00E1451F" w:rsidP="00B50774">
      <w:pPr>
        <w:spacing w:after="0" w:line="240" w:lineRule="auto"/>
        <w:jc w:val="both"/>
        <w:rPr>
          <w:rStyle w:val="a3"/>
          <w:rFonts w:ascii="Arial" w:hAnsi="Arial" w:cs="Arial"/>
          <w:color w:val="111111"/>
          <w:sz w:val="28"/>
          <w:szCs w:val="26"/>
          <w:shd w:val="clear" w:color="auto" w:fill="FFFFFF"/>
          <w:lang w:val="ru-RU"/>
        </w:rPr>
      </w:pPr>
    </w:p>
    <w:p w:rsidR="00573C24" w:rsidRPr="00334689" w:rsidRDefault="00F63B64" w:rsidP="00B50774">
      <w:pPr>
        <w:spacing w:after="0" w:line="240" w:lineRule="auto"/>
        <w:jc w:val="center"/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  <w:lang w:val="ru-RU"/>
        </w:rPr>
      </w:pP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  <w:lang w:val="ru-RU"/>
        </w:rPr>
        <w:t>Осуществите детскую мечту</w:t>
      </w: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</w:rPr>
        <w:t> </w:t>
      </w: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  <w:lang w:val="ru-RU"/>
        </w:rPr>
        <w:t>и подарите ребенку любовь и заботу,</w:t>
      </w:r>
      <w:r w:rsidRPr="00334689">
        <w:rPr>
          <w:rFonts w:asciiTheme="majorHAnsi" w:hAnsiTheme="majorHAnsi" w:cs="Arial"/>
          <w:color w:val="111111"/>
          <w:sz w:val="32"/>
          <w:szCs w:val="30"/>
          <w:lang w:val="ru-RU"/>
        </w:rPr>
        <w:br/>
      </w: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  <w:lang w:val="ru-RU"/>
        </w:rPr>
        <w:t>став усыновителем, приёмным родителем</w:t>
      </w: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</w:rPr>
        <w:t> </w:t>
      </w:r>
      <w:r w:rsidRPr="00334689">
        <w:rPr>
          <w:rStyle w:val="a3"/>
          <w:rFonts w:asciiTheme="majorHAnsi" w:hAnsiTheme="majorHAnsi" w:cs="Arial"/>
          <w:color w:val="111111"/>
          <w:sz w:val="32"/>
          <w:szCs w:val="30"/>
          <w:shd w:val="clear" w:color="auto" w:fill="FFFFFF"/>
          <w:lang w:val="ru-RU"/>
        </w:rPr>
        <w:t>или родителем-воспитателем!</w:t>
      </w:r>
    </w:p>
    <w:p w:rsidR="005E7EAF" w:rsidRDefault="00E92338" w:rsidP="00B50774">
      <w:pPr>
        <w:spacing w:after="0" w:line="240" w:lineRule="auto"/>
        <w:jc w:val="both"/>
        <w:rPr>
          <w:rStyle w:val="a3"/>
          <w:rFonts w:ascii="Arial" w:hAnsi="Arial" w:cs="Arial"/>
          <w:color w:val="111111"/>
          <w:sz w:val="28"/>
          <w:szCs w:val="26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111111"/>
          <w:sz w:val="28"/>
          <w:szCs w:val="26"/>
          <w:shd w:val="clear" w:color="auto" w:fill="FFFFFF"/>
          <w:lang w:val="ru-RU"/>
        </w:rPr>
        <w:t xml:space="preserve"> </w:t>
      </w:r>
    </w:p>
    <w:p w:rsidR="00E1451F" w:rsidRPr="00AB65B9" w:rsidRDefault="00E1451F" w:rsidP="00B50774">
      <w:pPr>
        <w:pStyle w:val="a9"/>
        <w:spacing w:before="0" w:beforeAutospacing="0" w:after="0" w:afterAutospacing="0"/>
        <w:ind w:firstLine="720"/>
        <w:jc w:val="both"/>
        <w:rPr>
          <w:rFonts w:asciiTheme="majorHAnsi" w:hAnsiTheme="majorHAnsi"/>
          <w:sz w:val="28"/>
          <w:szCs w:val="30"/>
        </w:rPr>
      </w:pPr>
      <w:r w:rsidRPr="00AB65B9">
        <w:rPr>
          <w:rStyle w:val="a6"/>
          <w:rFonts w:asciiTheme="majorHAnsi" w:hAnsiTheme="majorHAnsi"/>
          <w:sz w:val="28"/>
          <w:szCs w:val="30"/>
        </w:rPr>
        <w:t xml:space="preserve">Приемные родители, родители-воспитатели </w:t>
      </w:r>
      <w:r w:rsidR="00987BA1">
        <w:rPr>
          <w:rStyle w:val="a6"/>
          <w:rFonts w:asciiTheme="majorHAnsi" w:hAnsiTheme="majorHAnsi"/>
          <w:sz w:val="28"/>
          <w:szCs w:val="30"/>
        </w:rPr>
        <w:t>детского дома семейного типа (</w:t>
      </w:r>
      <w:r w:rsidRPr="00AB65B9">
        <w:rPr>
          <w:rStyle w:val="a6"/>
          <w:rFonts w:asciiTheme="majorHAnsi" w:hAnsiTheme="majorHAnsi"/>
          <w:sz w:val="28"/>
          <w:szCs w:val="30"/>
        </w:rPr>
        <w:t>ДДСТ</w:t>
      </w:r>
      <w:r w:rsidR="00987BA1">
        <w:rPr>
          <w:rStyle w:val="a6"/>
          <w:rFonts w:asciiTheme="majorHAnsi" w:hAnsiTheme="majorHAnsi"/>
          <w:sz w:val="28"/>
          <w:szCs w:val="30"/>
        </w:rPr>
        <w:t>)</w:t>
      </w:r>
      <w:r w:rsidR="00E92338">
        <w:rPr>
          <w:rFonts w:asciiTheme="majorHAnsi" w:hAnsiTheme="majorHAnsi"/>
          <w:sz w:val="28"/>
          <w:szCs w:val="30"/>
        </w:rPr>
        <w:t xml:space="preserve"> – </w:t>
      </w:r>
      <w:r w:rsidRPr="00AB65B9">
        <w:rPr>
          <w:rFonts w:asciiTheme="majorHAnsi" w:hAnsiTheme="majorHAnsi"/>
          <w:sz w:val="28"/>
          <w:szCs w:val="30"/>
        </w:rPr>
        <w:t>граждане, принятые на работу в отдел по образованию Брестского районного исполнительного комитета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</w:t>
      </w:r>
      <w:r w:rsidR="00AB65B9" w:rsidRPr="00AB65B9">
        <w:rPr>
          <w:rFonts w:asciiTheme="majorHAnsi" w:hAnsiTheme="majorHAnsi"/>
          <w:sz w:val="28"/>
          <w:szCs w:val="30"/>
        </w:rPr>
        <w:t>иемную семью помещается от 1 до</w:t>
      </w:r>
      <w:r w:rsidRPr="00AB65B9">
        <w:rPr>
          <w:rFonts w:asciiTheme="majorHAnsi" w:hAnsiTheme="majorHAnsi"/>
          <w:sz w:val="28"/>
          <w:szCs w:val="30"/>
        </w:rPr>
        <w:t xml:space="preserve"> </w:t>
      </w:r>
      <w:r w:rsidR="00AB65B9" w:rsidRPr="00AB65B9">
        <w:rPr>
          <w:rFonts w:asciiTheme="majorHAnsi" w:hAnsiTheme="majorHAnsi"/>
          <w:sz w:val="28"/>
          <w:szCs w:val="30"/>
        </w:rPr>
        <w:t xml:space="preserve">4 </w:t>
      </w:r>
      <w:r w:rsidRPr="00AB65B9">
        <w:rPr>
          <w:rFonts w:asciiTheme="majorHAnsi" w:hAnsiTheme="majorHAnsi"/>
          <w:sz w:val="28"/>
          <w:szCs w:val="30"/>
        </w:rPr>
        <w:t xml:space="preserve"> детей, в ДДСТ от 5 до 10 детей.</w:t>
      </w:r>
    </w:p>
    <w:p w:rsidR="005E7EAF" w:rsidRPr="00334689" w:rsidRDefault="005E7EAF" w:rsidP="00B50774">
      <w:pPr>
        <w:spacing w:after="0" w:line="240" w:lineRule="auto"/>
        <w:jc w:val="both"/>
        <w:rPr>
          <w:b/>
          <w:sz w:val="24"/>
          <w:szCs w:val="28"/>
          <w:lang w:val="ru-RU"/>
        </w:rPr>
      </w:pPr>
    </w:p>
    <w:p w:rsidR="00EA056A" w:rsidRPr="00334689" w:rsidRDefault="00EA056A" w:rsidP="00B50774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lang w:val="ru-RU"/>
        </w:rPr>
      </w:pPr>
      <w:r w:rsidRPr="00334689">
        <w:rPr>
          <w:rFonts w:asciiTheme="majorHAnsi" w:hAnsiTheme="majorHAnsi"/>
          <w:b/>
          <w:sz w:val="32"/>
          <w:szCs w:val="28"/>
          <w:lang w:val="ru-RU"/>
        </w:rPr>
        <w:t>По всем вопросам обращайтесь по телефону</w:t>
      </w:r>
    </w:p>
    <w:p w:rsidR="00EA056A" w:rsidRPr="00334689" w:rsidRDefault="00EA056A" w:rsidP="00B50774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lang w:val="ru-RU"/>
        </w:rPr>
      </w:pPr>
      <w:r w:rsidRPr="00334689">
        <w:rPr>
          <w:rStyle w:val="a6"/>
          <w:rFonts w:asciiTheme="majorHAnsi" w:hAnsiTheme="majorHAnsi" w:cs="Arial"/>
          <w:color w:val="111111"/>
          <w:sz w:val="32"/>
          <w:szCs w:val="28"/>
          <w:shd w:val="clear" w:color="auto" w:fill="FFFFFF"/>
          <w:lang w:val="ru-RU"/>
        </w:rPr>
        <w:t>(80162) 21-38-45</w:t>
      </w:r>
    </w:p>
    <w:p w:rsidR="00B50774" w:rsidRPr="00356084" w:rsidRDefault="00B50774" w:rsidP="00B50774">
      <w:pPr>
        <w:spacing w:after="0" w:line="240" w:lineRule="auto"/>
        <w:jc w:val="center"/>
        <w:rPr>
          <w:rFonts w:asciiTheme="majorHAnsi" w:hAnsiTheme="majorHAnsi"/>
          <w:b/>
          <w:sz w:val="18"/>
          <w:szCs w:val="28"/>
          <w:lang w:val="ru-RU"/>
        </w:rPr>
      </w:pPr>
    </w:p>
    <w:p w:rsidR="00FE3994" w:rsidRPr="00356084" w:rsidRDefault="00FE3994" w:rsidP="00B50774">
      <w:pPr>
        <w:spacing w:after="0" w:line="240" w:lineRule="auto"/>
        <w:jc w:val="center"/>
        <w:rPr>
          <w:rFonts w:asciiTheme="majorHAnsi" w:hAnsiTheme="majorHAnsi"/>
          <w:b/>
          <w:sz w:val="40"/>
          <w:szCs w:val="28"/>
          <w:lang w:val="ru-RU"/>
        </w:rPr>
      </w:pPr>
      <w:r w:rsidRPr="00356084">
        <w:rPr>
          <w:rFonts w:asciiTheme="majorHAnsi" w:hAnsiTheme="majorHAnsi"/>
          <w:b/>
          <w:sz w:val="40"/>
          <w:szCs w:val="28"/>
          <w:lang w:val="ru-RU"/>
        </w:rPr>
        <w:t>Мы ждём ВАС!!!</w:t>
      </w:r>
    </w:p>
    <w:p w:rsidR="00FE3994" w:rsidRPr="00356084" w:rsidRDefault="004B6377" w:rsidP="00B507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</w:pPr>
      <w:r w:rsidRPr="00356084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lastRenderedPageBreak/>
        <w:t>5</w:t>
      </w:r>
      <w:r w:rsidR="00FE3994" w:rsidRPr="00356084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 xml:space="preserve"> </w:t>
      </w:r>
      <w:r w:rsidR="00CD3994" w:rsidRPr="00356084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>ШАГОВ</w:t>
      </w:r>
      <w:r w:rsidR="00FE3994" w:rsidRPr="00356084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>, чтобы стать приемным родителем, родителем – воспитателем ДДСТ:</w:t>
      </w:r>
    </w:p>
    <w:p w:rsidR="009F640C" w:rsidRPr="00FE3994" w:rsidRDefault="009F640C" w:rsidP="00B507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4"/>
          <w:lang w:val="ru-RU" w:eastAsia="ru-RU"/>
        </w:rPr>
      </w:pPr>
    </w:p>
    <w:p w:rsidR="002B0690" w:rsidRPr="00334689" w:rsidRDefault="00FE3994" w:rsidP="00B5077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FE3994">
        <w:rPr>
          <w:rFonts w:asciiTheme="majorHAnsi" w:eastAsia="Times New Roman" w:hAnsiTheme="majorHAnsi" w:cs="Arial"/>
          <w:sz w:val="28"/>
          <w:szCs w:val="24"/>
          <w:lang w:val="ru-RU" w:eastAsia="ru-RU"/>
        </w:rPr>
        <w:t> </w:t>
      </w:r>
      <w:r w:rsidRPr="00334689">
        <w:rPr>
          <w:rFonts w:asciiTheme="majorHAnsi" w:eastAsia="Times New Roman" w:hAnsiTheme="majorHAnsi" w:cs="Arial"/>
          <w:b/>
          <w:bCs/>
          <w:sz w:val="32"/>
          <w:szCs w:val="24"/>
          <w:lang w:val="ru-RU" w:eastAsia="ru-RU"/>
        </w:rPr>
        <w:t>Шаг 1.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 </w:t>
      </w:r>
      <w:r w:rsidR="00BB38BA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Позвонить нам по телефону </w:t>
      </w:r>
      <w:r w:rsidR="00BB38BA" w:rsidRPr="00334689">
        <w:rPr>
          <w:rStyle w:val="a6"/>
          <w:rFonts w:asciiTheme="majorHAnsi" w:hAnsiTheme="majorHAnsi" w:cs="Arial"/>
          <w:b w:val="0"/>
          <w:color w:val="111111"/>
          <w:sz w:val="32"/>
          <w:szCs w:val="28"/>
          <w:shd w:val="clear" w:color="auto" w:fill="FFFFFF"/>
          <w:lang w:val="ru-RU"/>
        </w:rPr>
        <w:t>(80162) 21-38-45</w:t>
      </w:r>
      <w:r w:rsidR="00BB38BA" w:rsidRPr="00334689">
        <w:rPr>
          <w:rFonts w:asciiTheme="majorHAnsi" w:hAnsiTheme="majorHAnsi"/>
          <w:b/>
          <w:sz w:val="32"/>
          <w:szCs w:val="28"/>
          <w:lang w:val="ru-RU"/>
        </w:rPr>
        <w:t xml:space="preserve"> </w:t>
      </w:r>
      <w:r w:rsidR="00BB38BA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и договориться о консультации. 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Мы находимся по адресу: г</w:t>
      </w:r>
      <w:proofErr w:type="gramStart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.Б</w:t>
      </w:r>
      <w:proofErr w:type="gramEnd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рест, </w:t>
      </w:r>
      <w:r w:rsidR="00987BA1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ул.Веры </w:t>
      </w:r>
      <w:proofErr w:type="spellStart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Хоружей</w:t>
      </w:r>
      <w:proofErr w:type="spellEnd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, д.</w:t>
      </w:r>
      <w:r w:rsidR="00987BA1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2, </w:t>
      </w:r>
      <w:proofErr w:type="spellStart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каб</w:t>
      </w:r>
      <w:proofErr w:type="spellEnd"/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.</w:t>
      </w:r>
      <w:r w:rsidR="00987BA1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49.</w:t>
      </w:r>
    </w:p>
    <w:p w:rsidR="002B0690" w:rsidRPr="00334689" w:rsidRDefault="00BB38BA" w:rsidP="00B5077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Мы подробно Вам расскажем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обо всех сторонах деятельности приемного родителя, родителя-воспитателя ДДСТ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. </w:t>
      </w:r>
    </w:p>
    <w:p w:rsidR="002B0690" w:rsidRPr="00334689" w:rsidRDefault="00FE3994" w:rsidP="00B5077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b/>
          <w:bCs/>
          <w:sz w:val="32"/>
          <w:szCs w:val="24"/>
          <w:lang w:val="ru-RU" w:eastAsia="ru-RU"/>
        </w:rPr>
        <w:t>Шаг 2.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 </w:t>
      </w:r>
      <w:r w:rsidR="002B0690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Предоставить необходимые документы.</w:t>
      </w:r>
    </w:p>
    <w:p w:rsidR="002B0690" w:rsidRPr="00334689" w:rsidRDefault="002B0690" w:rsidP="00B5077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b/>
          <w:bCs/>
          <w:sz w:val="32"/>
          <w:szCs w:val="24"/>
          <w:lang w:val="ru-RU" w:eastAsia="ru-RU"/>
        </w:rPr>
        <w:t>Шаг 3.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Прой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ти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обучающие курсы.</w:t>
      </w:r>
    </w:p>
    <w:p w:rsidR="002B0690" w:rsidRPr="00334689" w:rsidRDefault="00FE3994" w:rsidP="00B5077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b/>
          <w:bCs/>
          <w:sz w:val="32"/>
          <w:szCs w:val="24"/>
          <w:lang w:val="ru-RU" w:eastAsia="ru-RU"/>
        </w:rPr>
        <w:t>Шаг 4.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 </w:t>
      </w:r>
      <w:r w:rsidR="004B6377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Познакомиться с детьми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, которые могут быть переданы на воспитание в приемную семью. </w:t>
      </w:r>
    </w:p>
    <w:p w:rsidR="00C7367F" w:rsidRPr="00334689" w:rsidRDefault="00CD3994" w:rsidP="00C7367F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32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b/>
          <w:bCs/>
          <w:sz w:val="32"/>
          <w:szCs w:val="24"/>
          <w:lang w:val="ru-RU" w:eastAsia="ru-RU"/>
        </w:rPr>
        <w:t>Шаг 5.</w:t>
      </w:r>
      <w:r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 </w:t>
      </w:r>
      <w:r w:rsidR="004B6377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Заключение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</w:t>
      </w:r>
      <w:r w:rsidR="004B6377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трудового договора и 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договор</w:t>
      </w:r>
      <w:r w:rsidR="004B6377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>а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об условиях</w:t>
      </w:r>
      <w:r w:rsidR="004B6377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 воспитания и содержания детей</w:t>
      </w:r>
      <w:r w:rsidR="00FE3994" w:rsidRPr="00334689">
        <w:rPr>
          <w:rFonts w:asciiTheme="majorHAnsi" w:eastAsia="Times New Roman" w:hAnsiTheme="majorHAnsi" w:cs="Arial"/>
          <w:sz w:val="32"/>
          <w:szCs w:val="24"/>
          <w:lang w:val="ru-RU" w:eastAsia="ru-RU"/>
        </w:rPr>
        <w:t xml:space="preserve">. </w:t>
      </w:r>
    </w:p>
    <w:p w:rsidR="00C7367F" w:rsidRDefault="00C7367F" w:rsidP="00C7367F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bCs/>
          <w:sz w:val="28"/>
          <w:szCs w:val="24"/>
          <w:lang w:val="ru-RU" w:eastAsia="ru-RU"/>
        </w:rPr>
      </w:pPr>
    </w:p>
    <w:p w:rsidR="00CD3994" w:rsidRPr="00334689" w:rsidRDefault="005E7DE6" w:rsidP="00B507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</w:pPr>
      <w:r w:rsidRPr="00334689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>Мы всегда будем В</w:t>
      </w:r>
      <w:r w:rsidR="00CD3994" w:rsidRPr="00334689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>ам помогать!</w:t>
      </w:r>
      <w:r w:rsidR="00987BA1" w:rsidRPr="00334689">
        <w:rPr>
          <w:rFonts w:asciiTheme="majorHAnsi" w:eastAsia="Times New Roman" w:hAnsiTheme="majorHAnsi" w:cs="Arial"/>
          <w:b/>
          <w:bCs/>
          <w:sz w:val="40"/>
          <w:szCs w:val="24"/>
          <w:lang w:val="ru-RU" w:eastAsia="ru-RU"/>
        </w:rPr>
        <w:t>!!</w:t>
      </w:r>
    </w:p>
    <w:p w:rsidR="00FE3994" w:rsidRDefault="00FE3994" w:rsidP="00B50774">
      <w:pPr>
        <w:spacing w:after="0"/>
        <w:jc w:val="center"/>
        <w:rPr>
          <w:rFonts w:asciiTheme="majorHAnsi" w:hAnsiTheme="majorHAnsi"/>
          <w:b/>
          <w:sz w:val="32"/>
          <w:szCs w:val="28"/>
          <w:lang w:val="ru-RU"/>
        </w:rPr>
      </w:pPr>
    </w:p>
    <w:p w:rsidR="00356084" w:rsidRDefault="00356084" w:rsidP="00B50774">
      <w:pPr>
        <w:spacing w:after="0"/>
        <w:jc w:val="center"/>
        <w:rPr>
          <w:rFonts w:asciiTheme="majorHAnsi" w:hAnsiTheme="majorHAnsi"/>
          <w:b/>
          <w:sz w:val="32"/>
          <w:szCs w:val="28"/>
          <w:lang w:val="ru-RU"/>
        </w:rPr>
      </w:pPr>
    </w:p>
    <w:p w:rsidR="00356084" w:rsidRPr="00FE3994" w:rsidRDefault="00356084" w:rsidP="00B50774">
      <w:pPr>
        <w:spacing w:after="0"/>
        <w:jc w:val="center"/>
        <w:rPr>
          <w:rFonts w:asciiTheme="majorHAnsi" w:hAnsiTheme="majorHAnsi"/>
          <w:b/>
          <w:sz w:val="32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933825" cy="3554175"/>
            <wp:effectExtent l="19050" t="0" r="9525" b="0"/>
            <wp:docPr id="2" name="Рисунок 1" descr="http://school10.tgl.net.ru/images/foto/Logo_op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.tgl.net.ru/images/foto/Logo_op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l="11064" t="3419" r="10850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5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084" w:rsidRPr="00FE3994" w:rsidSect="008B65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CCA"/>
    <w:multiLevelType w:val="hybridMultilevel"/>
    <w:tmpl w:val="A35455FA"/>
    <w:lvl w:ilvl="0" w:tplc="632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DC2643"/>
    <w:multiLevelType w:val="hybridMultilevel"/>
    <w:tmpl w:val="82ACA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182F"/>
    <w:multiLevelType w:val="hybridMultilevel"/>
    <w:tmpl w:val="07FA4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E358C9"/>
    <w:multiLevelType w:val="hybridMultilevel"/>
    <w:tmpl w:val="E0A6C42A"/>
    <w:lvl w:ilvl="0" w:tplc="DFBA68FA">
      <w:start w:val="1"/>
      <w:numFmt w:val="bullet"/>
      <w:lvlText w:val="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85BE2"/>
    <w:multiLevelType w:val="multilevel"/>
    <w:tmpl w:val="5CFE0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C3715"/>
    <w:multiLevelType w:val="hybridMultilevel"/>
    <w:tmpl w:val="A2565924"/>
    <w:lvl w:ilvl="0" w:tplc="04D6E7BC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A63027"/>
    <w:multiLevelType w:val="hybridMultilevel"/>
    <w:tmpl w:val="EB32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F7A7B"/>
    <w:multiLevelType w:val="hybridMultilevel"/>
    <w:tmpl w:val="0D18A8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5B2785"/>
    <w:multiLevelType w:val="hybridMultilevel"/>
    <w:tmpl w:val="8D8A6E48"/>
    <w:lvl w:ilvl="0" w:tplc="15A22FA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5FF9"/>
    <w:multiLevelType w:val="hybridMultilevel"/>
    <w:tmpl w:val="409E6F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7A38D4"/>
    <w:multiLevelType w:val="hybridMultilevel"/>
    <w:tmpl w:val="BAF4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70BB6"/>
    <w:multiLevelType w:val="hybridMultilevel"/>
    <w:tmpl w:val="DB644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7E2CA4"/>
    <w:multiLevelType w:val="multilevel"/>
    <w:tmpl w:val="A29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B64"/>
    <w:rsid w:val="00034443"/>
    <w:rsid w:val="00117425"/>
    <w:rsid w:val="00172719"/>
    <w:rsid w:val="001D26A8"/>
    <w:rsid w:val="002B0690"/>
    <w:rsid w:val="00334689"/>
    <w:rsid w:val="00356084"/>
    <w:rsid w:val="004B6377"/>
    <w:rsid w:val="0054324A"/>
    <w:rsid w:val="00573C24"/>
    <w:rsid w:val="005E7DE6"/>
    <w:rsid w:val="005E7EAF"/>
    <w:rsid w:val="006215B7"/>
    <w:rsid w:val="0063621E"/>
    <w:rsid w:val="006F65A8"/>
    <w:rsid w:val="008B6558"/>
    <w:rsid w:val="00927B48"/>
    <w:rsid w:val="00987BA1"/>
    <w:rsid w:val="009F640C"/>
    <w:rsid w:val="00A50861"/>
    <w:rsid w:val="00A61F13"/>
    <w:rsid w:val="00AB65B9"/>
    <w:rsid w:val="00B50774"/>
    <w:rsid w:val="00BB38BA"/>
    <w:rsid w:val="00C62CF2"/>
    <w:rsid w:val="00C7367F"/>
    <w:rsid w:val="00CD3994"/>
    <w:rsid w:val="00E1451F"/>
    <w:rsid w:val="00E4616F"/>
    <w:rsid w:val="00E90D78"/>
    <w:rsid w:val="00E92338"/>
    <w:rsid w:val="00EA056A"/>
    <w:rsid w:val="00F63B64"/>
    <w:rsid w:val="00FE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6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3B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6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64"/>
    <w:rPr>
      <w:rFonts w:ascii="Tahom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6F65A8"/>
    <w:rPr>
      <w:b/>
      <w:bCs/>
    </w:rPr>
  </w:style>
  <w:style w:type="character" w:styleId="a7">
    <w:name w:val="Hyperlink"/>
    <w:basedOn w:val="a0"/>
    <w:uiPriority w:val="99"/>
    <w:unhideWhenUsed/>
    <w:rsid w:val="006F65A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65A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F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49k2</dc:creator>
  <cp:lastModifiedBy>User1</cp:lastModifiedBy>
  <cp:revision>2</cp:revision>
  <dcterms:created xsi:type="dcterms:W3CDTF">2020-09-23T08:33:00Z</dcterms:created>
  <dcterms:modified xsi:type="dcterms:W3CDTF">2020-09-24T18:18:00Z</dcterms:modified>
</cp:coreProperties>
</file>